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Save/Load Scene Serialization REQs.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Functionality: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Save a description of a scene to a file during runtime from a level editor.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-save out of a level editor i.e. During Runtime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Load in a Scene from a file at runtime to move to the desired room.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-load desired level on runtime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Support for our Interactable objects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Figure out how it handles assets so more can be added somehow.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Pseudo Code and required structure.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Every object needs to share an object Tag (edit Prefab)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yellow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yellow"/>
          <w:u w:val="none"/>
          <w:vertAlign w:val="baseline"/>
          <w:rtl w:val="0"/>
        </w:rPr>
        <w:t xml:space="preserve">Will double check how to ID objects, either just an ID number, or a string number pair (packageName, ID) to allow any asset package to be added.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#called from editor &amp; eventually the level editor scene.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Save():</w:t>
      </w:r>
    </w:p>
    <w:p w:rsidR="00000000" w:rsidDel="00000000" w:rsidP="00000000" w:rsidRDefault="00000000" w:rsidRPr="00000000" w14:paraId="0000000F">
      <w:pPr>
        <w:ind w:firstLine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For(TaggedObject Scene)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35" w:right="0" w:firstLine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get positional &amp; other necessary data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435" w:right="0" w:firstLine="28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write to a JSON File. #todo, look at JSON formatting to write properly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#create room scene where load is called on startup, will work for any saved room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Load(file):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For(each object written in file)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 xml:space="preserve">Instantiate prefab with object data.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8C076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qkwbGhtnNyxSaZXlP8fmU/8F8g==">AMUW2mWfid0/t1z5ojaXBxhkDQwVE21btI+DLZ5CeFi2EIzRMZj/Kit9IYbbMnVmzm5HrFEubOKJSTeLmRXvDdlicKM3pb6uH1eL6tNcTXTDbamNSQJlB5k=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2023-03-06T20:53:00Z</dcterms:created>
  <dc:creator>Andrew Andersen</dc:creator>
</cp:coreProperties>
</file>